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179B55" w:rsidR="00152A13" w:rsidRPr="00856508" w:rsidRDefault="0015220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Morelos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322AE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5220D" w:rsidRPr="0015220D">
              <w:rPr>
                <w:rFonts w:ascii="Tahoma" w:hAnsi="Tahoma" w:cs="Tahoma"/>
              </w:rPr>
              <w:t>Karla Sanchez Treviño</w:t>
            </w:r>
          </w:p>
          <w:p w14:paraId="621306CF" w14:textId="77777777" w:rsidR="0015220D" w:rsidRPr="00E07F82" w:rsidRDefault="0015220D" w:rsidP="0015220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0EF91549" w14:textId="77777777" w:rsidR="0015220D" w:rsidRPr="00E07F82" w:rsidRDefault="0015220D" w:rsidP="0015220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208EE0B" w:rsidR="00BE4E1F" w:rsidRPr="0015220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33FF1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09BBDC24" w:rsidR="00BA3E7F" w:rsidRPr="0015220D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33FF1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05 Años</w:t>
            </w:r>
          </w:p>
          <w:p w14:paraId="1DB281C4" w14:textId="35751247" w:rsidR="00BA3E7F" w:rsidRPr="0015220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33FF1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</w:t>
            </w:r>
            <w:r w:rsidR="00933FF1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933FF1" w:rsidRPr="0015220D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="0015220D" w:rsidRPr="001522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Administración y Contaduría</w:t>
            </w:r>
          </w:p>
          <w:p w14:paraId="12688D69" w14:textId="77777777" w:rsidR="00900297" w:rsidRPr="0015220D" w:rsidRDefault="00900297" w:rsidP="0015220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C24A591" w:rsidR="008C34DF" w:rsidRPr="0015220D" w:rsidRDefault="00BA3E7F" w:rsidP="00552D2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Empresa</w:t>
            </w:r>
            <w:r w:rsidR="0015220D" w:rsidRPr="0015220D">
              <w:rPr>
                <w:rFonts w:ascii="Tahoma" w:hAnsi="Tahoma" w:cs="Tahoma"/>
              </w:rPr>
              <w:t>:</w:t>
            </w:r>
            <w:r w:rsidR="00933FF1" w:rsidRPr="0015220D">
              <w:rPr>
                <w:rFonts w:ascii="Tahoma" w:hAnsi="Tahoma" w:cs="Tahoma"/>
              </w:rPr>
              <w:t xml:space="preserve"> IEC </w:t>
            </w:r>
            <w:r w:rsidR="0015220D" w:rsidRPr="0015220D">
              <w:rPr>
                <w:rFonts w:ascii="Tahoma" w:hAnsi="Tahoma" w:cs="Tahoma"/>
              </w:rPr>
              <w:t xml:space="preserve">Comité Municipal Electoral </w:t>
            </w:r>
            <w:r w:rsidR="0015220D">
              <w:rPr>
                <w:rFonts w:ascii="Tahoma" w:hAnsi="Tahoma" w:cs="Tahoma"/>
              </w:rPr>
              <w:t>d</w:t>
            </w:r>
            <w:r w:rsidR="0015220D" w:rsidRPr="0015220D">
              <w:rPr>
                <w:rFonts w:ascii="Tahoma" w:hAnsi="Tahoma" w:cs="Tahoma"/>
              </w:rPr>
              <w:t xml:space="preserve">e Allende </w:t>
            </w:r>
          </w:p>
          <w:p w14:paraId="28383F74" w14:textId="2427CECF" w:rsidR="00BA3E7F" w:rsidRPr="0015220D" w:rsidRDefault="00BA3E7F" w:rsidP="00552D2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Periodo</w:t>
            </w:r>
            <w:r w:rsidR="0015220D" w:rsidRPr="0015220D">
              <w:rPr>
                <w:rFonts w:ascii="Tahoma" w:hAnsi="Tahoma" w:cs="Tahoma"/>
              </w:rPr>
              <w:t>:</w:t>
            </w:r>
            <w:r w:rsidR="00933FF1" w:rsidRPr="0015220D">
              <w:rPr>
                <w:rFonts w:ascii="Tahoma" w:hAnsi="Tahoma" w:cs="Tahoma"/>
              </w:rPr>
              <w:t xml:space="preserve"> </w:t>
            </w:r>
            <w:proofErr w:type="gramStart"/>
            <w:r w:rsidR="00624DB2" w:rsidRPr="0015220D">
              <w:rPr>
                <w:rFonts w:ascii="Tahoma" w:hAnsi="Tahoma" w:cs="Tahoma"/>
              </w:rPr>
              <w:t>Enero</w:t>
            </w:r>
            <w:proofErr w:type="gramEnd"/>
            <w:r w:rsidR="00933FF1" w:rsidRPr="0015220D">
              <w:rPr>
                <w:rFonts w:ascii="Tahoma" w:hAnsi="Tahoma" w:cs="Tahoma"/>
              </w:rPr>
              <w:t xml:space="preserve"> 2021 – </w:t>
            </w:r>
            <w:r w:rsidR="00624DB2" w:rsidRPr="0015220D">
              <w:rPr>
                <w:rFonts w:ascii="Tahoma" w:hAnsi="Tahoma" w:cs="Tahoma"/>
              </w:rPr>
              <w:t>Junio</w:t>
            </w:r>
            <w:r w:rsidR="00933FF1" w:rsidRPr="0015220D">
              <w:rPr>
                <w:rFonts w:ascii="Tahoma" w:hAnsi="Tahoma" w:cs="Tahoma"/>
              </w:rPr>
              <w:t xml:space="preserve"> 2021</w:t>
            </w:r>
          </w:p>
          <w:p w14:paraId="10E7067B" w14:textId="42740461" w:rsidR="00BA3E7F" w:rsidRPr="0015220D" w:rsidRDefault="00BA3E7F" w:rsidP="00552D2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Cargo</w:t>
            </w:r>
            <w:r w:rsidR="0015220D" w:rsidRPr="0015220D">
              <w:rPr>
                <w:rFonts w:ascii="Tahoma" w:hAnsi="Tahoma" w:cs="Tahoma"/>
              </w:rPr>
              <w:t>:</w:t>
            </w:r>
            <w:r w:rsidR="00933FF1" w:rsidRPr="0015220D">
              <w:rPr>
                <w:rFonts w:ascii="Tahoma" w:hAnsi="Tahoma" w:cs="Tahoma"/>
              </w:rPr>
              <w:t xml:space="preserve"> </w:t>
            </w:r>
            <w:proofErr w:type="gramStart"/>
            <w:r w:rsidR="0015220D" w:rsidRPr="0015220D">
              <w:rPr>
                <w:rFonts w:ascii="Tahoma" w:hAnsi="Tahoma" w:cs="Tahoma"/>
              </w:rPr>
              <w:t>Secretaria</w:t>
            </w:r>
            <w:proofErr w:type="gramEnd"/>
            <w:r w:rsidR="0015220D" w:rsidRPr="0015220D">
              <w:rPr>
                <w:rFonts w:ascii="Tahoma" w:hAnsi="Tahoma" w:cs="Tahoma"/>
              </w:rPr>
              <w:t xml:space="preserve"> Administrativa </w:t>
            </w:r>
          </w:p>
          <w:p w14:paraId="2DB470C6" w14:textId="77777777" w:rsidR="00933FF1" w:rsidRPr="0015220D" w:rsidRDefault="00933FF1" w:rsidP="00552D21">
            <w:pPr>
              <w:jc w:val="both"/>
              <w:rPr>
                <w:rFonts w:ascii="Tahoma" w:hAnsi="Tahoma" w:cs="Tahoma"/>
              </w:rPr>
            </w:pPr>
          </w:p>
          <w:p w14:paraId="05899CD4" w14:textId="386A4DCD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Empresa</w:t>
            </w:r>
            <w:r w:rsidR="0015220D" w:rsidRPr="0015220D">
              <w:rPr>
                <w:rFonts w:ascii="Tahoma" w:hAnsi="Tahoma" w:cs="Tahoma"/>
              </w:rPr>
              <w:t>:</w:t>
            </w:r>
            <w:r w:rsidRPr="0015220D">
              <w:rPr>
                <w:rFonts w:ascii="Tahoma" w:hAnsi="Tahoma" w:cs="Tahoma"/>
              </w:rPr>
              <w:t xml:space="preserve"> IEC </w:t>
            </w:r>
            <w:r w:rsidR="0015220D" w:rsidRPr="0015220D">
              <w:rPr>
                <w:rFonts w:ascii="Tahoma" w:hAnsi="Tahoma" w:cs="Tahoma"/>
              </w:rPr>
              <w:t xml:space="preserve">Comité Municipal Electoral </w:t>
            </w:r>
            <w:r w:rsidR="0015220D">
              <w:rPr>
                <w:rFonts w:ascii="Tahoma" w:hAnsi="Tahoma" w:cs="Tahoma"/>
              </w:rPr>
              <w:t>d</w:t>
            </w:r>
            <w:r w:rsidR="0015220D" w:rsidRPr="0015220D">
              <w:rPr>
                <w:rFonts w:ascii="Tahoma" w:hAnsi="Tahoma" w:cs="Tahoma"/>
              </w:rPr>
              <w:t xml:space="preserve">e Allende </w:t>
            </w:r>
          </w:p>
          <w:p w14:paraId="0B5235BA" w14:textId="32AEBC7C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Periodo</w:t>
            </w:r>
            <w:r w:rsidR="0015220D" w:rsidRPr="0015220D">
              <w:rPr>
                <w:rFonts w:ascii="Tahoma" w:hAnsi="Tahoma" w:cs="Tahoma"/>
              </w:rPr>
              <w:t>:</w:t>
            </w:r>
            <w:r w:rsidRPr="0015220D">
              <w:rPr>
                <w:rFonts w:ascii="Tahoma" w:hAnsi="Tahoma" w:cs="Tahoma"/>
              </w:rPr>
              <w:t xml:space="preserve"> </w:t>
            </w:r>
            <w:proofErr w:type="gramStart"/>
            <w:r w:rsidR="00624DB2" w:rsidRPr="0015220D">
              <w:rPr>
                <w:rFonts w:ascii="Tahoma" w:hAnsi="Tahoma" w:cs="Tahoma"/>
              </w:rPr>
              <w:t>Enero</w:t>
            </w:r>
            <w:proofErr w:type="gramEnd"/>
            <w:r w:rsidRPr="0015220D">
              <w:rPr>
                <w:rFonts w:ascii="Tahoma" w:hAnsi="Tahoma" w:cs="Tahoma"/>
              </w:rPr>
              <w:t xml:space="preserve"> 2023– </w:t>
            </w:r>
            <w:r w:rsidR="00624DB2" w:rsidRPr="0015220D">
              <w:rPr>
                <w:rFonts w:ascii="Tahoma" w:hAnsi="Tahoma" w:cs="Tahoma"/>
              </w:rPr>
              <w:t>Junio</w:t>
            </w:r>
            <w:r w:rsidRPr="0015220D">
              <w:rPr>
                <w:rFonts w:ascii="Tahoma" w:hAnsi="Tahoma" w:cs="Tahoma"/>
              </w:rPr>
              <w:t xml:space="preserve"> 2023</w:t>
            </w:r>
          </w:p>
          <w:p w14:paraId="6BE3E9B3" w14:textId="52198A75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Cargo</w:t>
            </w:r>
            <w:r w:rsidR="0015220D" w:rsidRPr="0015220D">
              <w:rPr>
                <w:rFonts w:ascii="Tahoma" w:hAnsi="Tahoma" w:cs="Tahoma"/>
              </w:rPr>
              <w:t>:</w:t>
            </w:r>
            <w:r w:rsidRPr="0015220D">
              <w:rPr>
                <w:rFonts w:ascii="Tahoma" w:hAnsi="Tahoma" w:cs="Tahoma"/>
              </w:rPr>
              <w:t xml:space="preserve"> </w:t>
            </w:r>
            <w:proofErr w:type="gramStart"/>
            <w:r w:rsidR="0015220D" w:rsidRPr="0015220D">
              <w:rPr>
                <w:rFonts w:ascii="Tahoma" w:hAnsi="Tahoma" w:cs="Tahoma"/>
              </w:rPr>
              <w:t>Consejera</w:t>
            </w:r>
            <w:proofErr w:type="gramEnd"/>
            <w:r w:rsidR="0015220D" w:rsidRPr="0015220D">
              <w:rPr>
                <w:rFonts w:ascii="Tahoma" w:hAnsi="Tahoma" w:cs="Tahoma"/>
              </w:rPr>
              <w:t xml:space="preserve"> </w:t>
            </w:r>
          </w:p>
          <w:p w14:paraId="142C07A2" w14:textId="77777777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</w:p>
          <w:p w14:paraId="4E784C9E" w14:textId="63076BC0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Empresa</w:t>
            </w:r>
            <w:r w:rsidR="0015220D" w:rsidRPr="0015220D">
              <w:rPr>
                <w:rFonts w:ascii="Tahoma" w:hAnsi="Tahoma" w:cs="Tahoma"/>
              </w:rPr>
              <w:t>:</w:t>
            </w:r>
            <w:r w:rsidRPr="0015220D">
              <w:rPr>
                <w:rFonts w:ascii="Tahoma" w:hAnsi="Tahoma" w:cs="Tahoma"/>
              </w:rPr>
              <w:t xml:space="preserve"> PRONNIF</w:t>
            </w:r>
          </w:p>
          <w:p w14:paraId="78202B40" w14:textId="7B0E1316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Periodo</w:t>
            </w:r>
            <w:r w:rsidR="0015220D" w:rsidRPr="0015220D">
              <w:rPr>
                <w:rFonts w:ascii="Tahoma" w:hAnsi="Tahoma" w:cs="Tahoma"/>
              </w:rPr>
              <w:t>:</w:t>
            </w:r>
            <w:r w:rsidRPr="0015220D">
              <w:rPr>
                <w:rFonts w:ascii="Tahoma" w:hAnsi="Tahoma" w:cs="Tahoma"/>
              </w:rPr>
              <w:t xml:space="preserve"> </w:t>
            </w:r>
            <w:proofErr w:type="gramStart"/>
            <w:r w:rsidR="0015220D" w:rsidRPr="0015220D">
              <w:rPr>
                <w:rFonts w:ascii="Tahoma" w:hAnsi="Tahoma" w:cs="Tahoma"/>
              </w:rPr>
              <w:t>Agosto</w:t>
            </w:r>
            <w:proofErr w:type="gramEnd"/>
            <w:r w:rsidRPr="0015220D">
              <w:rPr>
                <w:rFonts w:ascii="Tahoma" w:hAnsi="Tahoma" w:cs="Tahoma"/>
              </w:rPr>
              <w:t xml:space="preserve"> 2022 – </w:t>
            </w:r>
            <w:r w:rsidR="0015220D" w:rsidRPr="0015220D">
              <w:rPr>
                <w:rFonts w:ascii="Tahoma" w:hAnsi="Tahoma" w:cs="Tahoma"/>
              </w:rPr>
              <w:t>Noviembre</w:t>
            </w:r>
            <w:r w:rsidRPr="0015220D">
              <w:rPr>
                <w:rFonts w:ascii="Tahoma" w:hAnsi="Tahoma" w:cs="Tahoma"/>
              </w:rPr>
              <w:t xml:space="preserve"> 2023</w:t>
            </w:r>
          </w:p>
          <w:p w14:paraId="05283F00" w14:textId="1AF8B502" w:rsidR="00933FF1" w:rsidRPr="0015220D" w:rsidRDefault="00933FF1" w:rsidP="00933FF1">
            <w:pPr>
              <w:jc w:val="both"/>
              <w:rPr>
                <w:rFonts w:ascii="Tahoma" w:hAnsi="Tahoma" w:cs="Tahoma"/>
              </w:rPr>
            </w:pPr>
            <w:r w:rsidRPr="0015220D">
              <w:rPr>
                <w:rFonts w:ascii="Tahoma" w:hAnsi="Tahoma" w:cs="Tahoma"/>
              </w:rPr>
              <w:t>Cargo</w:t>
            </w:r>
            <w:r w:rsidR="0015220D" w:rsidRPr="0015220D">
              <w:rPr>
                <w:rFonts w:ascii="Tahoma" w:hAnsi="Tahoma" w:cs="Tahoma"/>
              </w:rPr>
              <w:t>:</w:t>
            </w:r>
            <w:r w:rsidRPr="0015220D">
              <w:rPr>
                <w:rFonts w:ascii="Tahoma" w:hAnsi="Tahoma" w:cs="Tahoma"/>
              </w:rPr>
              <w:t xml:space="preserve"> </w:t>
            </w:r>
            <w:r w:rsidR="0015220D" w:rsidRPr="0015220D">
              <w:rPr>
                <w:rFonts w:ascii="Tahoma" w:hAnsi="Tahoma" w:cs="Tahoma"/>
              </w:rPr>
              <w:t xml:space="preserve">Asesor </w:t>
            </w:r>
            <w:proofErr w:type="spellStart"/>
            <w:r w:rsidR="0015220D" w:rsidRPr="0015220D">
              <w:rPr>
                <w:rFonts w:ascii="Tahoma" w:hAnsi="Tahoma" w:cs="Tahoma"/>
              </w:rPr>
              <w:t>Juridico</w:t>
            </w:r>
            <w:proofErr w:type="spell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C3E8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6958" w14:textId="77777777" w:rsidR="00BC3E8C" w:rsidRDefault="00BC3E8C" w:rsidP="00527FC7">
      <w:pPr>
        <w:spacing w:after="0" w:line="240" w:lineRule="auto"/>
      </w:pPr>
      <w:r>
        <w:separator/>
      </w:r>
    </w:p>
  </w:endnote>
  <w:endnote w:type="continuationSeparator" w:id="0">
    <w:p w14:paraId="44292C8A" w14:textId="77777777" w:rsidR="00BC3E8C" w:rsidRDefault="00BC3E8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A010" w14:textId="77777777" w:rsidR="00BC3E8C" w:rsidRDefault="00BC3E8C" w:rsidP="00527FC7">
      <w:pPr>
        <w:spacing w:after="0" w:line="240" w:lineRule="auto"/>
      </w:pPr>
      <w:r>
        <w:separator/>
      </w:r>
    </w:p>
  </w:footnote>
  <w:footnote w:type="continuationSeparator" w:id="0">
    <w:p w14:paraId="6174A0C5" w14:textId="77777777" w:rsidR="00BC3E8C" w:rsidRDefault="00BC3E8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20D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4DB2"/>
    <w:rsid w:val="006302B4"/>
    <w:rsid w:val="00657567"/>
    <w:rsid w:val="006651E9"/>
    <w:rsid w:val="006740E6"/>
    <w:rsid w:val="006B6958"/>
    <w:rsid w:val="006C4EC8"/>
    <w:rsid w:val="006E08BD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4737"/>
    <w:rsid w:val="00933FF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3E8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2024-01-22T23:02:00Z</dcterms:created>
  <dcterms:modified xsi:type="dcterms:W3CDTF">2024-01-23T00:00:00Z</dcterms:modified>
</cp:coreProperties>
</file>